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AEFB0CE" w:rsidR="006F3955" w:rsidRPr="00BD2A0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BD2A07">
                                  <w:rPr>
                                    <w:rFonts w:cs="Arial"/>
                                    <w:b/>
                                    <w:color w:val="auto"/>
                                    <w:sz w:val="40"/>
                                    <w:szCs w:val="56"/>
                                    <w:lang w:val="ka-GE"/>
                                  </w:rPr>
                                  <w:t>ბანკომატების მაკომპლექტებლების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AEFB0CE" w:rsidR="006F3955" w:rsidRPr="00BD2A0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BD2A07">
                            <w:rPr>
                              <w:rFonts w:cs="Arial"/>
                              <w:b/>
                              <w:color w:val="auto"/>
                              <w:sz w:val="40"/>
                              <w:szCs w:val="56"/>
                              <w:lang w:val="ka-GE"/>
                            </w:rPr>
                            <w:t>ბანკომატების მაკომპლექტებლების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99A6B15" w:rsidR="006F3955" w:rsidRDefault="00CA0B69" w:rsidP="007C5AE6">
                                      <w:pPr>
                                        <w:rPr>
                                          <w:lang w:val="ka-GE"/>
                                        </w:rPr>
                                      </w:pPr>
                                      <w:r>
                                        <w:t>26</w:t>
                                      </w:r>
                                      <w:r w:rsidR="00BD2A07">
                                        <w:rPr>
                                          <w:lang w:val="ka-GE"/>
                                        </w:rPr>
                                        <w:t xml:space="preserve"> </w:t>
                                      </w:r>
                                      <w:r w:rsidR="006D0660">
                                        <w:t>თებერვალი</w:t>
                                      </w:r>
                                      <w:r w:rsidR="00DE53CA">
                                        <w:rPr>
                                          <w:lang w:val="ka-GE"/>
                                        </w:rPr>
                                        <w:t xml:space="preserve"> </w:t>
                                      </w:r>
                                      <w:r w:rsidR="006F3955">
                                        <w:rPr>
                                          <w:lang w:val="ka-GE"/>
                                        </w:rPr>
                                        <w:t>20</w:t>
                                      </w:r>
                                      <w:r w:rsidR="00453E35">
                                        <w:rPr>
                                          <w:lang w:val="ka-GE"/>
                                        </w:rPr>
                                        <w:t>21</w:t>
                                      </w:r>
                                    </w:p>
                                    <w:p w14:paraId="5273460A" w14:textId="244CA1FF" w:rsidR="006F3955" w:rsidRPr="00415C7C" w:rsidRDefault="00CA0B69" w:rsidP="00F12A43">
                                      <w:pPr>
                                        <w:rPr>
                                          <w:lang w:val="ka-GE"/>
                                        </w:rPr>
                                      </w:pPr>
                                      <w:r>
                                        <w:t>9</w:t>
                                      </w:r>
                                      <w:r w:rsidR="00453E35">
                                        <w:rPr>
                                          <w:lang w:val="ka-GE"/>
                                        </w:rPr>
                                        <w:t xml:space="preserve"> </w:t>
                                      </w:r>
                                      <w:r w:rsidR="00F12A43">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EA102B"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99A6B15" w:rsidR="006F3955" w:rsidRDefault="00CA0B69" w:rsidP="007C5AE6">
                                <w:pPr>
                                  <w:rPr>
                                    <w:lang w:val="ka-GE"/>
                                  </w:rPr>
                                </w:pPr>
                                <w:r>
                                  <w:t>26</w:t>
                                </w:r>
                                <w:r w:rsidR="00BD2A07">
                                  <w:rPr>
                                    <w:lang w:val="ka-GE"/>
                                  </w:rPr>
                                  <w:t xml:space="preserve"> </w:t>
                                </w:r>
                                <w:r w:rsidR="006D0660">
                                  <w:t>თებერვალი</w:t>
                                </w:r>
                                <w:r w:rsidR="00DE53CA">
                                  <w:rPr>
                                    <w:lang w:val="ka-GE"/>
                                  </w:rPr>
                                  <w:t xml:space="preserve"> </w:t>
                                </w:r>
                                <w:r w:rsidR="006F3955">
                                  <w:rPr>
                                    <w:lang w:val="ka-GE"/>
                                  </w:rPr>
                                  <w:t>20</w:t>
                                </w:r>
                                <w:r w:rsidR="00453E35">
                                  <w:rPr>
                                    <w:lang w:val="ka-GE"/>
                                  </w:rPr>
                                  <w:t>21</w:t>
                                </w:r>
                              </w:p>
                              <w:p w14:paraId="5273460A" w14:textId="244CA1FF" w:rsidR="006F3955" w:rsidRPr="00415C7C" w:rsidRDefault="00CA0B69" w:rsidP="00F12A43">
                                <w:pPr>
                                  <w:rPr>
                                    <w:lang w:val="ka-GE"/>
                                  </w:rPr>
                                </w:pPr>
                                <w:r>
                                  <w:t>9</w:t>
                                </w:r>
                                <w:r w:rsidR="00453E35">
                                  <w:rPr>
                                    <w:lang w:val="ka-GE"/>
                                  </w:rPr>
                                  <w:t xml:space="preserve"> </w:t>
                                </w:r>
                                <w:r w:rsidR="00F12A43">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EA102B"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173D3F8" w14:textId="118AF9E8" w:rsidR="00F12A43" w:rsidRPr="00CA7D47" w:rsidRDefault="00DE53CA" w:rsidP="00F12A43">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BD2A07">
        <w:rPr>
          <w:rFonts w:cs="Arial"/>
          <w:b/>
          <w:color w:val="auto"/>
          <w:sz w:val="40"/>
          <w:szCs w:val="56"/>
          <w:lang w:val="ka-GE"/>
        </w:rPr>
        <w:t xml:space="preserve">ტენდერი </w:t>
      </w:r>
      <w:r w:rsidR="00BD2A07">
        <w:rPr>
          <w:rFonts w:cs="Arial"/>
          <w:b/>
          <w:color w:val="auto"/>
          <w:sz w:val="40"/>
          <w:szCs w:val="56"/>
          <w:lang w:val="af-ZA"/>
        </w:rPr>
        <w:t xml:space="preserve"> </w:t>
      </w:r>
      <w:r w:rsidR="00BD2A07">
        <w:rPr>
          <w:rFonts w:cs="Arial"/>
          <w:b/>
          <w:color w:val="auto"/>
          <w:sz w:val="40"/>
          <w:szCs w:val="56"/>
          <w:lang w:val="ka-GE"/>
        </w:rPr>
        <w:t>ბანკომატების მაკომპლექტებლების შესყიდვაზე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EA102B">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EA102B">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EA102B">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EA102B">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1534282A"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D2A07">
        <w:rPr>
          <w:lang w:val="ka-GE"/>
        </w:rPr>
        <w:t>ევროში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0DD88AC0"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D2A07">
        <w:rPr>
          <w:rFonts w:cs="Sylfaen"/>
          <w:lang w:val="ka-GE"/>
        </w:rPr>
        <w:t xml:space="preserve">45 </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Qtty</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2DA6E6BD" w:rsidR="00870A14" w:rsidRPr="00870A14" w:rsidRDefault="00870A14" w:rsidP="004B73DA">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4B73DA">
              <w:rPr>
                <w:rFonts w:ascii="Calibri" w:eastAsia="Times New Roman" w:hAnsi="Calibri" w:cs="Calibri"/>
                <w:color w:val="000000"/>
                <w:sz w:val="22"/>
                <w:szCs w:val="22"/>
              </w:rPr>
              <w:t>EUR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42A69F37"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4B73DA">
              <w:rPr>
                <w:rFonts w:ascii="Calibri" w:eastAsia="Times New Roman" w:hAnsi="Calibri" w:cs="Calibri"/>
                <w:color w:val="000000"/>
                <w:sz w:val="22"/>
                <w:szCs w:val="22"/>
              </w:rPr>
              <w:t>EUR</w:t>
            </w:r>
            <w:bookmarkStart w:id="8" w:name="_GoBack"/>
            <w:bookmarkEnd w:id="8"/>
          </w:p>
        </w:tc>
      </w:tr>
      <w:tr w:rsidR="00BD2A07" w:rsidRPr="00870A14" w14:paraId="0DBFFA47"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A29F6" w14:textId="03340CEC" w:rsidR="00BD2A07" w:rsidRPr="00870A14" w:rsidRDefault="00BD2A07" w:rsidP="00870A14">
            <w:pPr>
              <w:jc w:val="left"/>
              <w:rPr>
                <w:rFonts w:ascii="Calibri" w:eastAsia="Times New Roman" w:hAnsi="Calibri" w:cs="Calibri"/>
                <w:color w:val="000000"/>
                <w:sz w:val="22"/>
                <w:szCs w:val="22"/>
              </w:rPr>
            </w:pPr>
            <w:r>
              <w:rPr>
                <w:rFonts w:eastAsia="Times New Roman"/>
              </w:rPr>
              <w:t>OTI SATURN 8700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A88236" w14:textId="7EE0747A" w:rsidR="00BD2A07" w:rsidRPr="00BD2A07" w:rsidRDefault="00BD2A07" w:rsidP="00870A14">
            <w:pPr>
              <w:jc w:val="left"/>
              <w:rPr>
                <w:rFonts w:eastAsia="Times New Roman" w:cs="Calibri"/>
                <w:color w:val="000000"/>
                <w:sz w:val="22"/>
                <w:szCs w:val="22"/>
                <w:lang w:val="ka-GE"/>
              </w:rPr>
            </w:pPr>
            <w:r>
              <w:rPr>
                <w:rFonts w:eastAsia="Times New Roman" w:cs="Calibri"/>
                <w:color w:val="000000"/>
                <w:sz w:val="22"/>
                <w:szCs w:val="22"/>
                <w:lang w:val="ka-GE"/>
              </w:rPr>
              <w:t>30</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A97FBCD" w14:textId="77777777" w:rsidR="00BD2A07" w:rsidRPr="00870A14" w:rsidRDefault="00BD2A07"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3A3CB6E" w14:textId="77777777" w:rsidR="00BD2A07" w:rsidRPr="00870A14" w:rsidRDefault="00BD2A07" w:rsidP="00AA03E6">
            <w:pPr>
              <w:jc w:val="left"/>
              <w:rPr>
                <w:rFonts w:ascii="Calibri" w:eastAsia="Times New Roman" w:hAnsi="Calibri" w:cs="Calibri"/>
                <w:color w:val="000000"/>
                <w:sz w:val="22"/>
                <w:szCs w:val="22"/>
              </w:rPr>
            </w:pPr>
          </w:p>
        </w:tc>
      </w:tr>
      <w:tr w:rsidR="00BD2A07" w:rsidRPr="00870A14" w14:paraId="4F5B27E3"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2421C" w14:textId="76E5F88B" w:rsidR="00BD2A07" w:rsidRPr="00870A14" w:rsidRDefault="00BD2A07" w:rsidP="00870A14">
            <w:pPr>
              <w:jc w:val="left"/>
              <w:rPr>
                <w:rFonts w:ascii="Calibri" w:eastAsia="Times New Roman" w:hAnsi="Calibri" w:cs="Calibri"/>
                <w:color w:val="000000"/>
                <w:sz w:val="22"/>
                <w:szCs w:val="22"/>
              </w:rPr>
            </w:pPr>
            <w:r>
              <w:rPr>
                <w:rFonts w:eastAsia="Times New Roman"/>
              </w:rPr>
              <w:t>ATM PC upgrade 1750262083 SWAP-PC 5G i3-4330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8AEF694" w14:textId="6F7CD565" w:rsidR="00BD2A07" w:rsidRPr="00BD2A07" w:rsidRDefault="00BD2A07" w:rsidP="00870A14">
            <w:pPr>
              <w:jc w:val="left"/>
              <w:rPr>
                <w:rFonts w:eastAsia="Times New Roman" w:cs="Calibri"/>
                <w:color w:val="000000"/>
                <w:sz w:val="22"/>
                <w:szCs w:val="22"/>
                <w:lang w:val="ka-GE"/>
              </w:rPr>
            </w:pPr>
            <w:r>
              <w:rPr>
                <w:rFonts w:eastAsia="Times New Roman" w:cs="Calibri"/>
                <w:color w:val="000000"/>
                <w:sz w:val="22"/>
                <w:szCs w:val="22"/>
                <w:lang w:val="ka-GE"/>
              </w:rPr>
              <w:t>25</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B364D67" w14:textId="77777777" w:rsidR="00BD2A07" w:rsidRPr="00870A14" w:rsidRDefault="00BD2A07"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D4446C1" w14:textId="77777777" w:rsidR="00BD2A07" w:rsidRPr="00870A14" w:rsidRDefault="00BD2A07" w:rsidP="00AA03E6">
            <w:pPr>
              <w:jc w:val="left"/>
              <w:rPr>
                <w:rFonts w:ascii="Calibri" w:eastAsia="Times New Roman" w:hAnsi="Calibri" w:cs="Calibri"/>
                <w:color w:val="000000"/>
                <w:sz w:val="22"/>
                <w:szCs w:val="22"/>
              </w:rPr>
            </w:pPr>
          </w:p>
        </w:tc>
      </w:tr>
      <w:tr w:rsidR="00BD2A07" w:rsidRPr="00870A14" w14:paraId="026D85D7"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A81F9" w14:textId="023EEF5B" w:rsidR="00BD2A07" w:rsidRPr="00870A14" w:rsidRDefault="00BD2A07" w:rsidP="00870A14">
            <w:pPr>
              <w:jc w:val="left"/>
              <w:rPr>
                <w:rFonts w:ascii="Calibri" w:eastAsia="Times New Roman" w:hAnsi="Calibri" w:cs="Calibri"/>
                <w:color w:val="000000"/>
                <w:sz w:val="22"/>
                <w:szCs w:val="22"/>
              </w:rPr>
            </w:pPr>
            <w:r w:rsidRPr="00BD2A07">
              <w:rPr>
                <w:rFonts w:ascii="Calibri" w:eastAsia="Times New Roman" w:hAnsi="Calibri" w:cs="Calibri"/>
                <w:color w:val="000000"/>
                <w:sz w:val="22"/>
                <w:szCs w:val="22"/>
              </w:rPr>
              <w:t>ATMeye.iQ (ATM monitoring system software and hardware pack)</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2792112" w14:textId="43711574" w:rsidR="00BD2A07" w:rsidRPr="00BD2A07" w:rsidRDefault="00BD2A07" w:rsidP="00870A14">
            <w:pPr>
              <w:jc w:val="left"/>
              <w:rPr>
                <w:rFonts w:eastAsia="Times New Roman" w:cs="Calibri"/>
                <w:color w:val="000000"/>
                <w:sz w:val="22"/>
                <w:szCs w:val="22"/>
                <w:lang w:val="ka-GE"/>
              </w:rPr>
            </w:pPr>
            <w:r>
              <w:rPr>
                <w:rFonts w:eastAsia="Times New Roman" w:cs="Calibri"/>
                <w:color w:val="000000"/>
                <w:sz w:val="22"/>
                <w:szCs w:val="22"/>
                <w:lang w:val="ka-GE"/>
              </w:rPr>
              <w:t>25</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BF693CC" w14:textId="77777777" w:rsidR="00BD2A07" w:rsidRPr="00870A14" w:rsidRDefault="00BD2A07"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D90ADF0" w14:textId="77777777" w:rsidR="00BD2A07" w:rsidRPr="00870A14" w:rsidRDefault="00BD2A07" w:rsidP="00AA03E6">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C500" w14:textId="77777777" w:rsidR="00EA102B" w:rsidRDefault="00EA102B" w:rsidP="002E7950">
      <w:r>
        <w:separator/>
      </w:r>
    </w:p>
  </w:endnote>
  <w:endnote w:type="continuationSeparator" w:id="0">
    <w:p w14:paraId="27DDD31D" w14:textId="77777777" w:rsidR="00EA102B" w:rsidRDefault="00EA102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B73DA">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B73DA">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6075E" w14:textId="77777777" w:rsidR="00EA102B" w:rsidRDefault="00EA102B" w:rsidP="002E7950">
      <w:r>
        <w:separator/>
      </w:r>
    </w:p>
  </w:footnote>
  <w:footnote w:type="continuationSeparator" w:id="0">
    <w:p w14:paraId="68A129AF" w14:textId="77777777" w:rsidR="00EA102B" w:rsidRDefault="00EA102B"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BA8356-1C6F-44DF-A287-22FCB7B9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7</cp:revision>
  <cp:lastPrinted>2019-10-17T14:03:00Z</cp:lastPrinted>
  <dcterms:created xsi:type="dcterms:W3CDTF">2021-02-16T13:23:00Z</dcterms:created>
  <dcterms:modified xsi:type="dcterms:W3CDTF">2021-02-26T10:24:00Z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